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3821EA" w:rsidRPr="0010348C" w:rsidTr="00F83D22">
        <w:tc>
          <w:tcPr>
            <w:tcW w:w="4785" w:type="dxa"/>
          </w:tcPr>
          <w:p w:rsidR="003821EA" w:rsidRPr="00F33675" w:rsidRDefault="003821EA" w:rsidP="00F83D2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3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Принят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F33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 заседании Педагогического совета </w:t>
            </w:r>
          </w:p>
          <w:p w:rsidR="003821EA" w:rsidRPr="00F33675" w:rsidRDefault="003821EA" w:rsidP="00F83D2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33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МБДОУ № 101 </w:t>
            </w:r>
          </w:p>
          <w:p w:rsidR="003821EA" w:rsidRPr="00F33675" w:rsidRDefault="003821EA" w:rsidP="00F83D22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Протокол № 1</w:t>
            </w:r>
          </w:p>
          <w:p w:rsidR="003821EA" w:rsidRPr="00FA2E49" w:rsidRDefault="003821EA" w:rsidP="00F83D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«01» сентября 2023 </w:t>
            </w:r>
            <w:r w:rsidRPr="00F3367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4786" w:type="dxa"/>
          </w:tcPr>
          <w:p w:rsidR="003821EA" w:rsidRPr="0010348C" w:rsidRDefault="003821EA" w:rsidP="00F83D22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10348C">
              <w:rPr>
                <w:rFonts w:ascii="Times New Roman" w:eastAsia="Calibri" w:hAnsi="Times New Roman" w:cs="Times New Roman"/>
                <w:sz w:val="28"/>
              </w:rPr>
              <w:t xml:space="preserve">УТВЕРЖДАЮ </w:t>
            </w:r>
          </w:p>
          <w:p w:rsidR="003821EA" w:rsidRPr="0010348C" w:rsidRDefault="003821EA" w:rsidP="00F83D22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10348C">
              <w:rPr>
                <w:rFonts w:ascii="Times New Roman" w:eastAsia="Calibri" w:hAnsi="Times New Roman" w:cs="Times New Roman"/>
                <w:sz w:val="28"/>
              </w:rPr>
              <w:t>И.о</w:t>
            </w:r>
            <w:proofErr w:type="spellEnd"/>
            <w:r w:rsidRPr="0010348C">
              <w:rPr>
                <w:rFonts w:ascii="Times New Roman" w:eastAsia="Calibri" w:hAnsi="Times New Roman" w:cs="Times New Roman"/>
                <w:sz w:val="28"/>
              </w:rPr>
              <w:t>. заведующего МБДОУ № 101</w:t>
            </w:r>
          </w:p>
          <w:p w:rsidR="003821EA" w:rsidRPr="0010348C" w:rsidRDefault="003821EA" w:rsidP="00F83D22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10348C">
              <w:rPr>
                <w:rFonts w:ascii="Times New Roman" w:eastAsia="Calibri" w:hAnsi="Times New Roman" w:cs="Times New Roman"/>
                <w:sz w:val="28"/>
              </w:rPr>
              <w:t>________/Леонтьева К.А.</w:t>
            </w:r>
          </w:p>
          <w:p w:rsidR="003821EA" w:rsidRPr="0010348C" w:rsidRDefault="003821EA" w:rsidP="00F83D22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10348C">
              <w:rPr>
                <w:rFonts w:ascii="Times New Roman" w:eastAsia="Calibri" w:hAnsi="Times New Roman" w:cs="Times New Roman"/>
                <w:sz w:val="28"/>
              </w:rPr>
              <w:t xml:space="preserve">Приказ </w:t>
            </w:r>
            <w:proofErr w:type="gramStart"/>
            <w:r w:rsidRPr="0010348C">
              <w:rPr>
                <w:rFonts w:ascii="Times New Roman" w:eastAsia="Calibri" w:hAnsi="Times New Roman" w:cs="Times New Roman"/>
                <w:sz w:val="28"/>
              </w:rPr>
              <w:t>№  229</w:t>
            </w:r>
            <w:proofErr w:type="gramEnd"/>
            <w:r w:rsidRPr="0010348C">
              <w:rPr>
                <w:rFonts w:ascii="Times New Roman" w:eastAsia="Calibri" w:hAnsi="Times New Roman" w:cs="Times New Roman"/>
                <w:sz w:val="28"/>
              </w:rPr>
              <w:t xml:space="preserve">  </w:t>
            </w:r>
          </w:p>
          <w:p w:rsidR="003821EA" w:rsidRPr="0010348C" w:rsidRDefault="003821EA" w:rsidP="00F83D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348C">
              <w:rPr>
                <w:rFonts w:ascii="Times New Roman" w:eastAsia="Calibri" w:hAnsi="Times New Roman" w:cs="Times New Roman"/>
                <w:sz w:val="28"/>
              </w:rPr>
              <w:t>от «01» сентября 2023 г</w:t>
            </w:r>
            <w:r w:rsidRPr="001034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21EA" w:rsidRPr="0010348C" w:rsidRDefault="003821EA" w:rsidP="00F83D2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21EA" w:rsidRPr="003F6A6A" w:rsidRDefault="003821EA" w:rsidP="003821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F6A6A">
        <w:rPr>
          <w:rFonts w:ascii="Times New Roman" w:hAnsi="Times New Roman" w:cs="Times New Roman"/>
          <w:b/>
          <w:sz w:val="32"/>
          <w:szCs w:val="36"/>
        </w:rPr>
        <w:t>Календарный учебный график</w:t>
      </w:r>
    </w:p>
    <w:p w:rsidR="003821EA" w:rsidRPr="003F6A6A" w:rsidRDefault="003821EA" w:rsidP="003821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F6A6A">
        <w:rPr>
          <w:rFonts w:ascii="Times New Roman" w:hAnsi="Times New Roman" w:cs="Times New Roman"/>
          <w:b/>
          <w:sz w:val="32"/>
          <w:szCs w:val="36"/>
        </w:rPr>
        <w:t xml:space="preserve">к образовательной программе дошкольного образования </w:t>
      </w:r>
    </w:p>
    <w:p w:rsidR="003821EA" w:rsidRPr="003F6A6A" w:rsidRDefault="003821EA" w:rsidP="003821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F6A6A">
        <w:rPr>
          <w:rFonts w:ascii="Times New Roman" w:hAnsi="Times New Roman" w:cs="Times New Roman"/>
          <w:b/>
          <w:sz w:val="32"/>
          <w:szCs w:val="36"/>
        </w:rPr>
        <w:t xml:space="preserve">МБДОУ г. Мурманска № 101 </w:t>
      </w:r>
    </w:p>
    <w:p w:rsidR="003821EA" w:rsidRPr="003F6A6A" w:rsidRDefault="003821EA" w:rsidP="003821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F6A6A">
        <w:rPr>
          <w:rFonts w:ascii="Times New Roman" w:hAnsi="Times New Roman" w:cs="Times New Roman"/>
          <w:b/>
          <w:sz w:val="32"/>
          <w:szCs w:val="36"/>
        </w:rPr>
        <w:t>на 2023-2024 учебный год</w:t>
      </w:r>
    </w:p>
    <w:p w:rsidR="003821EA" w:rsidRPr="00E1356D" w:rsidRDefault="003821EA" w:rsidP="003821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3821EA" w:rsidRDefault="003821EA" w:rsidP="003821EA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Режим работы ДОУ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5"/>
        <w:gridCol w:w="4200"/>
      </w:tblGrid>
      <w:tr w:rsidR="003821EA" w:rsidTr="00F83D22">
        <w:tc>
          <w:tcPr>
            <w:tcW w:w="5637" w:type="dxa"/>
          </w:tcPr>
          <w:p w:rsidR="003821EA" w:rsidRPr="00905DA2" w:rsidRDefault="003821EA" w:rsidP="00F83D22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>Режим работы ДОУ (для групп общеразвивающей направленности)</w:t>
            </w:r>
          </w:p>
        </w:tc>
        <w:tc>
          <w:tcPr>
            <w:tcW w:w="4642" w:type="dxa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36"/>
                <w:lang w:val="en-US"/>
              </w:rPr>
            </w:pP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>С 7</w:t>
            </w:r>
            <w:r w:rsidRPr="00905DA2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:00</w:t>
            </w: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 xml:space="preserve"> до 19</w:t>
            </w:r>
            <w:r w:rsidRPr="00905DA2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:00</w:t>
            </w:r>
          </w:p>
        </w:tc>
      </w:tr>
      <w:tr w:rsidR="003821EA" w:rsidTr="00F83D22">
        <w:tc>
          <w:tcPr>
            <w:tcW w:w="5637" w:type="dxa"/>
          </w:tcPr>
          <w:p w:rsidR="003821EA" w:rsidRPr="00905DA2" w:rsidRDefault="003821EA" w:rsidP="00F83D22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>Время работы возрастных групп общеразвивающей направленнос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ти</w:t>
            </w:r>
          </w:p>
        </w:tc>
        <w:tc>
          <w:tcPr>
            <w:tcW w:w="4642" w:type="dxa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>12 часов</w:t>
            </w:r>
          </w:p>
        </w:tc>
      </w:tr>
      <w:tr w:rsidR="003821EA" w:rsidTr="00F83D22">
        <w:tc>
          <w:tcPr>
            <w:tcW w:w="5637" w:type="dxa"/>
          </w:tcPr>
          <w:p w:rsidR="003821EA" w:rsidRPr="00905DA2" w:rsidRDefault="003821EA" w:rsidP="00F83D22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>Продолжительность учебной недели</w:t>
            </w:r>
          </w:p>
        </w:tc>
        <w:tc>
          <w:tcPr>
            <w:tcW w:w="4642" w:type="dxa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>5 дней (с понедельника по пятницу)</w:t>
            </w:r>
          </w:p>
        </w:tc>
      </w:tr>
      <w:tr w:rsidR="003821EA" w:rsidTr="00F83D22">
        <w:tc>
          <w:tcPr>
            <w:tcW w:w="5637" w:type="dxa"/>
          </w:tcPr>
          <w:p w:rsidR="003821EA" w:rsidRPr="00905DA2" w:rsidRDefault="003821EA" w:rsidP="00F83D22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>Нерабочие дни</w:t>
            </w:r>
          </w:p>
        </w:tc>
        <w:tc>
          <w:tcPr>
            <w:tcW w:w="4642" w:type="dxa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>Суббота, воскресенье, праздничные дни</w:t>
            </w:r>
          </w:p>
        </w:tc>
      </w:tr>
    </w:tbl>
    <w:p w:rsidR="003821EA" w:rsidRDefault="003821EA" w:rsidP="003821EA">
      <w:pPr>
        <w:rPr>
          <w:rFonts w:ascii="Times New Roman" w:hAnsi="Times New Roman" w:cs="Times New Roman"/>
          <w:sz w:val="28"/>
          <w:szCs w:val="36"/>
        </w:rPr>
      </w:pPr>
    </w:p>
    <w:p w:rsidR="003821EA" w:rsidRDefault="003821EA" w:rsidP="003821EA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Продолжительность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30"/>
        <w:gridCol w:w="3533"/>
        <w:gridCol w:w="2782"/>
      </w:tblGrid>
      <w:tr w:rsidR="003821EA" w:rsidTr="00F83D22">
        <w:tc>
          <w:tcPr>
            <w:tcW w:w="3227" w:type="dxa"/>
            <w:vAlign w:val="center"/>
          </w:tcPr>
          <w:p w:rsidR="003821EA" w:rsidRPr="00905DA2" w:rsidRDefault="003821EA" w:rsidP="00F83D22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>Адаптационный период</w:t>
            </w:r>
          </w:p>
        </w:tc>
        <w:tc>
          <w:tcPr>
            <w:tcW w:w="3969" w:type="dxa"/>
            <w:vAlign w:val="center"/>
          </w:tcPr>
          <w:p w:rsidR="003821EA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01.09.2023 </w:t>
            </w: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 xml:space="preserve">г. –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19.09.2023 </w:t>
            </w: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>г.</w:t>
            </w:r>
          </w:p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>(дети от 1,5 до 3 лет)</w:t>
            </w:r>
          </w:p>
        </w:tc>
        <w:tc>
          <w:tcPr>
            <w:tcW w:w="3083" w:type="dxa"/>
            <w:vAlign w:val="center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 xml:space="preserve">для детей </w:t>
            </w:r>
            <w:r w:rsidRPr="00905DA2"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I</w:t>
            </w: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36"/>
                <w:lang w:val="en-US"/>
              </w:rPr>
              <w:t>III</w:t>
            </w:r>
            <w:r w:rsidRPr="00613150">
              <w:rPr>
                <w:rFonts w:ascii="Times New Roman" w:hAnsi="Times New Roman" w:cs="Times New Roman"/>
                <w:sz w:val="24"/>
                <w:szCs w:val="36"/>
              </w:rPr>
              <w:t xml:space="preserve"> </w:t>
            </w: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>группы раннего возраста</w:t>
            </w:r>
          </w:p>
        </w:tc>
      </w:tr>
      <w:tr w:rsidR="003821EA" w:rsidTr="00F83D22">
        <w:tc>
          <w:tcPr>
            <w:tcW w:w="3227" w:type="dxa"/>
            <w:vAlign w:val="center"/>
          </w:tcPr>
          <w:p w:rsidR="003821EA" w:rsidRPr="00905DA2" w:rsidRDefault="003821EA" w:rsidP="00F83D22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>Учебный год</w:t>
            </w:r>
          </w:p>
        </w:tc>
        <w:tc>
          <w:tcPr>
            <w:tcW w:w="3969" w:type="dxa"/>
            <w:vAlign w:val="center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>01.09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.2023 г. –  31.05.2024</w:t>
            </w: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 xml:space="preserve"> г.</w:t>
            </w:r>
          </w:p>
        </w:tc>
        <w:tc>
          <w:tcPr>
            <w:tcW w:w="3083" w:type="dxa"/>
            <w:vAlign w:val="center"/>
          </w:tcPr>
          <w:p w:rsidR="003821EA" w:rsidRPr="005D7DD0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5D7DD0">
              <w:rPr>
                <w:rFonts w:ascii="Times New Roman" w:hAnsi="Times New Roman" w:cs="Times New Roman"/>
                <w:sz w:val="24"/>
                <w:szCs w:val="36"/>
              </w:rPr>
              <w:t xml:space="preserve">36 недель (34 недели для детей раннего возраста) </w:t>
            </w:r>
          </w:p>
        </w:tc>
      </w:tr>
      <w:tr w:rsidR="003821EA" w:rsidTr="00F83D22">
        <w:trPr>
          <w:trHeight w:val="348"/>
        </w:trPr>
        <w:tc>
          <w:tcPr>
            <w:tcW w:w="3227" w:type="dxa"/>
            <w:vMerge w:val="restart"/>
            <w:vAlign w:val="center"/>
          </w:tcPr>
          <w:p w:rsidR="003821EA" w:rsidRPr="00905DA2" w:rsidRDefault="003821EA" w:rsidP="00F83D22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>Учебный год разбит на 3 квартала</w:t>
            </w:r>
          </w:p>
        </w:tc>
        <w:tc>
          <w:tcPr>
            <w:tcW w:w="3969" w:type="dxa"/>
            <w:vAlign w:val="center"/>
          </w:tcPr>
          <w:p w:rsidR="003821EA" w:rsidRPr="00905DA2" w:rsidRDefault="003821EA" w:rsidP="00F83D22">
            <w:pPr>
              <w:pStyle w:val="10"/>
              <w:keepNext/>
              <w:keepLines/>
              <w:shd w:val="clear" w:color="auto" w:fill="auto"/>
              <w:tabs>
                <w:tab w:val="left" w:pos="9781"/>
              </w:tabs>
              <w:spacing w:line="240" w:lineRule="auto"/>
              <w:jc w:val="center"/>
              <w:rPr>
                <w:b w:val="0"/>
                <w:sz w:val="24"/>
                <w:szCs w:val="28"/>
              </w:rPr>
            </w:pPr>
            <w:r w:rsidRPr="00905DA2">
              <w:rPr>
                <w:b w:val="0"/>
                <w:sz w:val="24"/>
                <w:szCs w:val="28"/>
              </w:rPr>
              <w:t>1 квартал – 13 недель</w:t>
            </w:r>
          </w:p>
        </w:tc>
        <w:tc>
          <w:tcPr>
            <w:tcW w:w="3083" w:type="dxa"/>
            <w:vAlign w:val="center"/>
          </w:tcPr>
          <w:p w:rsidR="003821EA" w:rsidRPr="00905DA2" w:rsidRDefault="003821EA" w:rsidP="00F83D22">
            <w:pPr>
              <w:pStyle w:val="10"/>
              <w:keepNext/>
              <w:keepLines/>
              <w:shd w:val="clear" w:color="auto" w:fill="auto"/>
              <w:tabs>
                <w:tab w:val="left" w:pos="9781"/>
              </w:tabs>
              <w:spacing w:line="240" w:lineRule="auto"/>
              <w:jc w:val="center"/>
              <w:rPr>
                <w:b w:val="0"/>
                <w:sz w:val="24"/>
                <w:szCs w:val="28"/>
              </w:rPr>
            </w:pPr>
            <w:r w:rsidRPr="00905DA2">
              <w:rPr>
                <w:b w:val="0"/>
                <w:sz w:val="24"/>
                <w:szCs w:val="28"/>
              </w:rPr>
              <w:t>(1 сентября – 30 ноября)</w:t>
            </w:r>
          </w:p>
        </w:tc>
      </w:tr>
      <w:tr w:rsidR="003821EA" w:rsidTr="00F83D22">
        <w:trPr>
          <w:trHeight w:val="409"/>
        </w:trPr>
        <w:tc>
          <w:tcPr>
            <w:tcW w:w="3227" w:type="dxa"/>
            <w:vMerge/>
            <w:vAlign w:val="center"/>
          </w:tcPr>
          <w:p w:rsidR="003821EA" w:rsidRPr="00905DA2" w:rsidRDefault="003821EA" w:rsidP="00F83D22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969" w:type="dxa"/>
            <w:vAlign w:val="center"/>
          </w:tcPr>
          <w:p w:rsidR="003821EA" w:rsidRPr="00905DA2" w:rsidRDefault="003821EA" w:rsidP="00F83D22">
            <w:pPr>
              <w:keepNext/>
              <w:keepLines/>
              <w:tabs>
                <w:tab w:val="left" w:pos="9781"/>
              </w:tabs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 квартал – 12</w:t>
            </w:r>
            <w:r w:rsidRPr="00905DA2">
              <w:rPr>
                <w:rFonts w:ascii="Times New Roman" w:hAnsi="Times New Roman" w:cs="Times New Roman"/>
                <w:sz w:val="24"/>
                <w:szCs w:val="28"/>
              </w:rPr>
              <w:t xml:space="preserve"> недель</w:t>
            </w:r>
          </w:p>
        </w:tc>
        <w:tc>
          <w:tcPr>
            <w:tcW w:w="3083" w:type="dxa"/>
            <w:vAlign w:val="center"/>
          </w:tcPr>
          <w:p w:rsidR="003821EA" w:rsidRPr="00905DA2" w:rsidRDefault="003821EA" w:rsidP="00F83D22">
            <w:pPr>
              <w:pStyle w:val="10"/>
              <w:keepNext/>
              <w:keepLines/>
              <w:shd w:val="clear" w:color="auto" w:fill="auto"/>
              <w:tabs>
                <w:tab w:val="left" w:pos="9781"/>
              </w:tabs>
              <w:spacing w:line="240" w:lineRule="auto"/>
              <w:jc w:val="center"/>
              <w:rPr>
                <w:b w:val="0"/>
                <w:sz w:val="24"/>
                <w:szCs w:val="28"/>
              </w:rPr>
            </w:pPr>
            <w:r w:rsidRPr="00905DA2">
              <w:rPr>
                <w:b w:val="0"/>
                <w:sz w:val="24"/>
                <w:szCs w:val="28"/>
              </w:rPr>
              <w:t>(1 декабря –</w:t>
            </w:r>
          </w:p>
          <w:p w:rsidR="003821EA" w:rsidRPr="00905DA2" w:rsidRDefault="003821EA" w:rsidP="00F83D22">
            <w:pPr>
              <w:pStyle w:val="10"/>
              <w:keepNext/>
              <w:keepLines/>
              <w:shd w:val="clear" w:color="auto" w:fill="auto"/>
              <w:tabs>
                <w:tab w:val="left" w:pos="9781"/>
              </w:tabs>
              <w:spacing w:line="240" w:lineRule="auto"/>
              <w:jc w:val="center"/>
              <w:rPr>
                <w:b w:val="0"/>
                <w:sz w:val="24"/>
                <w:szCs w:val="28"/>
              </w:rPr>
            </w:pPr>
            <w:r w:rsidRPr="00905DA2">
              <w:rPr>
                <w:b w:val="0"/>
                <w:sz w:val="24"/>
                <w:szCs w:val="28"/>
              </w:rPr>
              <w:t>28 февраля)</w:t>
            </w:r>
          </w:p>
        </w:tc>
      </w:tr>
      <w:tr w:rsidR="003821EA" w:rsidTr="00F83D22">
        <w:trPr>
          <w:trHeight w:val="273"/>
        </w:trPr>
        <w:tc>
          <w:tcPr>
            <w:tcW w:w="3227" w:type="dxa"/>
            <w:vMerge/>
            <w:vAlign w:val="center"/>
          </w:tcPr>
          <w:p w:rsidR="003821EA" w:rsidRPr="00905DA2" w:rsidRDefault="003821EA" w:rsidP="00F83D22">
            <w:pPr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  <w:tc>
          <w:tcPr>
            <w:tcW w:w="3969" w:type="dxa"/>
            <w:vAlign w:val="center"/>
          </w:tcPr>
          <w:p w:rsidR="003821EA" w:rsidRPr="00905DA2" w:rsidRDefault="003821EA" w:rsidP="00F83D22">
            <w:pPr>
              <w:pStyle w:val="10"/>
              <w:keepNext/>
              <w:keepLines/>
              <w:shd w:val="clear" w:color="auto" w:fill="auto"/>
              <w:tabs>
                <w:tab w:val="left" w:pos="9781"/>
              </w:tabs>
              <w:spacing w:line="240" w:lineRule="auto"/>
              <w:jc w:val="center"/>
              <w:rPr>
                <w:b w:val="0"/>
                <w:sz w:val="24"/>
                <w:szCs w:val="28"/>
              </w:rPr>
            </w:pPr>
            <w:r>
              <w:rPr>
                <w:b w:val="0"/>
                <w:sz w:val="24"/>
                <w:szCs w:val="28"/>
              </w:rPr>
              <w:t>3 квартал – 13</w:t>
            </w:r>
            <w:r w:rsidRPr="00905DA2">
              <w:rPr>
                <w:b w:val="0"/>
                <w:sz w:val="24"/>
                <w:szCs w:val="28"/>
              </w:rPr>
              <w:t xml:space="preserve"> недель</w:t>
            </w:r>
          </w:p>
        </w:tc>
        <w:tc>
          <w:tcPr>
            <w:tcW w:w="3083" w:type="dxa"/>
            <w:vAlign w:val="center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05DA2">
              <w:rPr>
                <w:rFonts w:ascii="Times New Roman" w:hAnsi="Times New Roman" w:cs="Times New Roman"/>
                <w:sz w:val="24"/>
                <w:szCs w:val="28"/>
              </w:rPr>
              <w:t>(1 марта – 31 мая)</w:t>
            </w:r>
          </w:p>
        </w:tc>
      </w:tr>
      <w:tr w:rsidR="003821EA" w:rsidTr="00F83D22">
        <w:tc>
          <w:tcPr>
            <w:tcW w:w="3227" w:type="dxa"/>
            <w:vAlign w:val="center"/>
          </w:tcPr>
          <w:p w:rsidR="003821EA" w:rsidRPr="00905DA2" w:rsidRDefault="003821EA" w:rsidP="00F83D22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>Неделя Здоровья</w:t>
            </w:r>
          </w:p>
        </w:tc>
        <w:tc>
          <w:tcPr>
            <w:tcW w:w="3969" w:type="dxa"/>
            <w:vAlign w:val="center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>1 неделя</w:t>
            </w:r>
          </w:p>
        </w:tc>
        <w:tc>
          <w:tcPr>
            <w:tcW w:w="3083" w:type="dxa"/>
            <w:vAlign w:val="center"/>
          </w:tcPr>
          <w:p w:rsidR="003821EA" w:rsidRPr="00F0015A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05DA2">
              <w:rPr>
                <w:rFonts w:ascii="Times New Roman" w:hAnsi="Times New Roman" w:cs="Times New Roman"/>
                <w:sz w:val="24"/>
                <w:szCs w:val="28"/>
              </w:rPr>
              <w:t>После выхода из Полярной ночи</w:t>
            </w:r>
          </w:p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05DA2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F0015A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января – 13</w:t>
            </w:r>
            <w:r w:rsidRPr="00905DA2">
              <w:rPr>
                <w:rFonts w:ascii="Times New Roman" w:hAnsi="Times New Roman" w:cs="Times New Roman"/>
                <w:sz w:val="24"/>
                <w:szCs w:val="28"/>
              </w:rPr>
              <w:t xml:space="preserve"> января)</w:t>
            </w:r>
          </w:p>
        </w:tc>
      </w:tr>
      <w:tr w:rsidR="003821EA" w:rsidTr="00F83D22">
        <w:tc>
          <w:tcPr>
            <w:tcW w:w="3227" w:type="dxa"/>
            <w:vAlign w:val="center"/>
          </w:tcPr>
          <w:p w:rsidR="003821EA" w:rsidRPr="00905DA2" w:rsidRDefault="003821EA" w:rsidP="00F83D22">
            <w:pPr>
              <w:rPr>
                <w:rFonts w:ascii="Times New Roman" w:hAnsi="Times New Roman" w:cs="Times New Roman"/>
                <w:sz w:val="24"/>
                <w:szCs w:val="36"/>
              </w:rPr>
            </w:pP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>Летний оздоровительный период</w:t>
            </w:r>
          </w:p>
        </w:tc>
        <w:tc>
          <w:tcPr>
            <w:tcW w:w="3969" w:type="dxa"/>
            <w:vAlign w:val="center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01.06.2024 г. – 31.08.2024</w:t>
            </w:r>
            <w:r w:rsidRPr="00905DA2">
              <w:rPr>
                <w:rFonts w:ascii="Times New Roman" w:hAnsi="Times New Roman" w:cs="Times New Roman"/>
                <w:sz w:val="24"/>
                <w:szCs w:val="28"/>
              </w:rPr>
              <w:t xml:space="preserve"> г.</w:t>
            </w:r>
          </w:p>
        </w:tc>
        <w:tc>
          <w:tcPr>
            <w:tcW w:w="3083" w:type="dxa"/>
            <w:vAlign w:val="center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36"/>
              </w:rPr>
            </w:pPr>
            <w:r w:rsidRPr="00905DA2">
              <w:rPr>
                <w:rFonts w:ascii="Times New Roman" w:hAnsi="Times New Roman" w:cs="Times New Roman"/>
                <w:sz w:val="24"/>
                <w:szCs w:val="36"/>
              </w:rPr>
              <w:t>13 недель</w:t>
            </w:r>
          </w:p>
        </w:tc>
      </w:tr>
    </w:tbl>
    <w:p w:rsidR="003821EA" w:rsidRDefault="003821EA" w:rsidP="003821EA">
      <w:pPr>
        <w:keepNext/>
        <w:keepLines/>
        <w:spacing w:after="0" w:line="240" w:lineRule="auto"/>
        <w:ind w:right="28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</w:p>
    <w:p w:rsidR="003821EA" w:rsidRPr="005D7DD0" w:rsidRDefault="003821EA" w:rsidP="003821EA">
      <w:pPr>
        <w:keepNext/>
        <w:keepLines/>
        <w:spacing w:after="0" w:line="240" w:lineRule="auto"/>
        <w:ind w:right="28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4E77A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Климатические особенности учитываются при составлении режима дня с выделением двух периодов: теплого (июнь – август) и холодного (сентябрь – май). В середине учебного года проводиться «Неделя здоровья» (после выхода из Полярной ночи), которая предполагает снятие специальной организованной регламентированной деятельности, требующей высокой умственной нагрузки, увеличение времени на игровую и двигательную активность воспитанников.</w:t>
      </w:r>
    </w:p>
    <w:p w:rsidR="003821EA" w:rsidRDefault="003821EA" w:rsidP="003821EA">
      <w:pPr>
        <w:rPr>
          <w:rFonts w:ascii="Times New Roman" w:hAnsi="Times New Roman" w:cs="Times New Roman"/>
          <w:sz w:val="28"/>
          <w:szCs w:val="36"/>
        </w:rPr>
      </w:pPr>
    </w:p>
    <w:p w:rsidR="003821EA" w:rsidRDefault="003821EA" w:rsidP="003821EA">
      <w:pPr>
        <w:rPr>
          <w:rFonts w:ascii="Times New Roman" w:hAnsi="Times New Roman" w:cs="Times New Roman"/>
          <w:sz w:val="28"/>
          <w:szCs w:val="36"/>
        </w:rPr>
      </w:pPr>
      <w:bookmarkStart w:id="0" w:name="_GoBack"/>
      <w:bookmarkEnd w:id="0"/>
    </w:p>
    <w:p w:rsidR="003821EA" w:rsidRDefault="003821EA" w:rsidP="003821EA">
      <w:pPr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lastRenderedPageBreak/>
        <w:t>Мероприятия, проводимые в рамках образовательного процесса.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0"/>
        <w:gridCol w:w="1122"/>
        <w:gridCol w:w="1960"/>
        <w:gridCol w:w="60"/>
        <w:gridCol w:w="1490"/>
        <w:gridCol w:w="1563"/>
      </w:tblGrid>
      <w:tr w:rsidR="003821EA" w:rsidTr="00F83D22">
        <w:trPr>
          <w:trHeight w:val="533"/>
        </w:trPr>
        <w:tc>
          <w:tcPr>
            <w:tcW w:w="10279" w:type="dxa"/>
            <w:gridSpan w:val="6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Мониторинг качества освоения образовательной Программы </w:t>
            </w:r>
          </w:p>
        </w:tc>
      </w:tr>
      <w:tr w:rsidR="003821EA" w:rsidTr="00F83D22">
        <w:tc>
          <w:tcPr>
            <w:tcW w:w="3426" w:type="dxa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426" w:type="dxa"/>
            <w:gridSpan w:val="2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427" w:type="dxa"/>
            <w:gridSpan w:val="3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3821EA" w:rsidTr="00F83D22">
        <w:tc>
          <w:tcPr>
            <w:tcW w:w="3426" w:type="dxa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Первичный мониторинг</w:t>
            </w:r>
          </w:p>
        </w:tc>
        <w:tc>
          <w:tcPr>
            <w:tcW w:w="3426" w:type="dxa"/>
            <w:gridSpan w:val="2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г. – 20.10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.2023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27" w:type="dxa"/>
            <w:gridSpan w:val="3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3821EA" w:rsidTr="00F83D22">
        <w:tc>
          <w:tcPr>
            <w:tcW w:w="3426" w:type="dxa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Итоговый мониторинг</w:t>
            </w:r>
          </w:p>
        </w:tc>
        <w:tc>
          <w:tcPr>
            <w:tcW w:w="3426" w:type="dxa"/>
            <w:gridSpan w:val="2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01.04.2024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г. –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.04.2024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27" w:type="dxa"/>
            <w:gridSpan w:val="3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20 дней</w:t>
            </w:r>
          </w:p>
        </w:tc>
      </w:tr>
      <w:tr w:rsidR="003821EA" w:rsidTr="00F83D22">
        <w:trPr>
          <w:trHeight w:val="539"/>
        </w:trPr>
        <w:tc>
          <w:tcPr>
            <w:tcW w:w="10279" w:type="dxa"/>
            <w:gridSpan w:val="6"/>
          </w:tcPr>
          <w:p w:rsidR="003821EA" w:rsidRDefault="003821EA" w:rsidP="00F83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Праздники для воспитанников</w:t>
            </w:r>
          </w:p>
        </w:tc>
      </w:tr>
      <w:tr w:rsidR="003821EA" w:rsidTr="00F83D22">
        <w:tc>
          <w:tcPr>
            <w:tcW w:w="6852" w:type="dxa"/>
            <w:gridSpan w:val="3"/>
          </w:tcPr>
          <w:p w:rsidR="003821EA" w:rsidRPr="00905DA2" w:rsidRDefault="003821EA" w:rsidP="00F8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Развлечение «Разноцветный зонтик»</w:t>
            </w:r>
          </w:p>
        </w:tc>
        <w:tc>
          <w:tcPr>
            <w:tcW w:w="3427" w:type="dxa"/>
            <w:gridSpan w:val="3"/>
          </w:tcPr>
          <w:p w:rsidR="003821EA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12 - 16 сентября 2023 г.</w:t>
            </w:r>
          </w:p>
        </w:tc>
      </w:tr>
      <w:tr w:rsidR="003821EA" w:rsidTr="00F83D22">
        <w:tc>
          <w:tcPr>
            <w:tcW w:w="6852" w:type="dxa"/>
            <w:gridSpan w:val="3"/>
          </w:tcPr>
          <w:p w:rsidR="003821EA" w:rsidRPr="00905DA2" w:rsidRDefault="003821EA" w:rsidP="00F8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Праздник «День рождения города Мурманска»</w:t>
            </w:r>
          </w:p>
        </w:tc>
        <w:tc>
          <w:tcPr>
            <w:tcW w:w="3427" w:type="dxa"/>
            <w:gridSpan w:val="3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821EA" w:rsidTr="00F83D22">
        <w:tc>
          <w:tcPr>
            <w:tcW w:w="6852" w:type="dxa"/>
            <w:gridSpan w:val="3"/>
          </w:tcPr>
          <w:p w:rsidR="003821EA" w:rsidRPr="00905DA2" w:rsidRDefault="003821EA" w:rsidP="00F8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Праздник «</w:t>
            </w:r>
            <w:proofErr w:type="spellStart"/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Осенины</w:t>
            </w:r>
            <w:proofErr w:type="spellEnd"/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27" w:type="dxa"/>
            <w:gridSpan w:val="3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821EA" w:rsidTr="00F83D22">
        <w:tc>
          <w:tcPr>
            <w:tcW w:w="6852" w:type="dxa"/>
            <w:gridSpan w:val="3"/>
          </w:tcPr>
          <w:p w:rsidR="003821EA" w:rsidRPr="00905DA2" w:rsidRDefault="003821EA" w:rsidP="00F8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Праздник «Новый год»</w:t>
            </w:r>
          </w:p>
        </w:tc>
        <w:tc>
          <w:tcPr>
            <w:tcW w:w="3427" w:type="dxa"/>
            <w:gridSpan w:val="3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– 30 декабря  2023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821EA" w:rsidTr="00F83D22">
        <w:tc>
          <w:tcPr>
            <w:tcW w:w="6852" w:type="dxa"/>
            <w:gridSpan w:val="3"/>
          </w:tcPr>
          <w:p w:rsidR="003821EA" w:rsidRPr="00905DA2" w:rsidRDefault="003821EA" w:rsidP="00F8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защитника Отечества»</w:t>
            </w:r>
          </w:p>
        </w:tc>
        <w:tc>
          <w:tcPr>
            <w:tcW w:w="3427" w:type="dxa"/>
            <w:gridSpan w:val="3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21,22 февраля 2024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821EA" w:rsidTr="00F83D22">
        <w:tc>
          <w:tcPr>
            <w:tcW w:w="6852" w:type="dxa"/>
            <w:gridSpan w:val="3"/>
          </w:tcPr>
          <w:p w:rsidR="003821EA" w:rsidRPr="00905DA2" w:rsidRDefault="003821EA" w:rsidP="00F8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Праздник «Международный женский день»</w:t>
            </w:r>
          </w:p>
        </w:tc>
        <w:tc>
          <w:tcPr>
            <w:tcW w:w="3427" w:type="dxa"/>
            <w:gridSpan w:val="3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1,2,3 и 6 марта 2024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821EA" w:rsidTr="00F83D22">
        <w:tc>
          <w:tcPr>
            <w:tcW w:w="6852" w:type="dxa"/>
            <w:gridSpan w:val="3"/>
          </w:tcPr>
          <w:p w:rsidR="003821EA" w:rsidRPr="00905DA2" w:rsidRDefault="003821EA" w:rsidP="00F8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Праздник физкультуры и спорта «Белый медвежонок»</w:t>
            </w:r>
          </w:p>
        </w:tc>
        <w:tc>
          <w:tcPr>
            <w:tcW w:w="3427" w:type="dxa"/>
            <w:gridSpan w:val="3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–31 марта 2024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821EA" w:rsidTr="00F83D22">
        <w:tc>
          <w:tcPr>
            <w:tcW w:w="6852" w:type="dxa"/>
            <w:gridSpan w:val="3"/>
          </w:tcPr>
          <w:p w:rsidR="003821EA" w:rsidRPr="00905DA2" w:rsidRDefault="003821EA" w:rsidP="00F8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Праздник «До свиданья, детский сад!»</w:t>
            </w:r>
          </w:p>
        </w:tc>
        <w:tc>
          <w:tcPr>
            <w:tcW w:w="3427" w:type="dxa"/>
            <w:gridSpan w:val="3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и 21 апреля 2024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821EA" w:rsidTr="00F83D22">
        <w:tc>
          <w:tcPr>
            <w:tcW w:w="6852" w:type="dxa"/>
            <w:gridSpan w:val="3"/>
          </w:tcPr>
          <w:p w:rsidR="003821EA" w:rsidRPr="00905DA2" w:rsidRDefault="003821EA" w:rsidP="00F8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</w:tc>
        <w:tc>
          <w:tcPr>
            <w:tcW w:w="3427" w:type="dxa"/>
            <w:gridSpan w:val="3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и 5 мая 2024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821EA" w:rsidTr="00F83D22">
        <w:trPr>
          <w:trHeight w:val="537"/>
        </w:trPr>
        <w:tc>
          <w:tcPr>
            <w:tcW w:w="10279" w:type="dxa"/>
            <w:gridSpan w:val="6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 родительских собраний</w:t>
            </w:r>
          </w:p>
        </w:tc>
      </w:tr>
      <w:tr w:rsidR="003821EA" w:rsidTr="00F83D22">
        <w:tc>
          <w:tcPr>
            <w:tcW w:w="3426" w:type="dxa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853" w:type="dxa"/>
            <w:gridSpan w:val="5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821EA" w:rsidTr="00F83D22">
        <w:tc>
          <w:tcPr>
            <w:tcW w:w="3426" w:type="dxa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1 собрание</w:t>
            </w:r>
          </w:p>
        </w:tc>
        <w:tc>
          <w:tcPr>
            <w:tcW w:w="6853" w:type="dxa"/>
            <w:gridSpan w:val="5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</w:tr>
      <w:tr w:rsidR="003821EA" w:rsidTr="00F83D22">
        <w:tc>
          <w:tcPr>
            <w:tcW w:w="3426" w:type="dxa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2 собрание</w:t>
            </w:r>
          </w:p>
        </w:tc>
        <w:tc>
          <w:tcPr>
            <w:tcW w:w="6853" w:type="dxa"/>
            <w:gridSpan w:val="5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821EA" w:rsidTr="00F83D22">
        <w:tc>
          <w:tcPr>
            <w:tcW w:w="10279" w:type="dxa"/>
            <w:gridSpan w:val="6"/>
          </w:tcPr>
          <w:p w:rsidR="003821EA" w:rsidRDefault="003821EA" w:rsidP="00F8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b/>
                <w:sz w:val="24"/>
                <w:szCs w:val="24"/>
              </w:rPr>
              <w:t>Каникулярное время, праздничные (нерабочие) дни</w:t>
            </w:r>
          </w:p>
          <w:p w:rsidR="003821EA" w:rsidRPr="00905DA2" w:rsidRDefault="003821EA" w:rsidP="00F83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1EA" w:rsidTr="00F83D22">
        <w:tc>
          <w:tcPr>
            <w:tcW w:w="10279" w:type="dxa"/>
            <w:gridSpan w:val="6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</w:tr>
      <w:tr w:rsidR="003821EA" w:rsidTr="00F83D22">
        <w:tc>
          <w:tcPr>
            <w:tcW w:w="3426" w:type="dxa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6853" w:type="dxa"/>
            <w:gridSpan w:val="5"/>
          </w:tcPr>
          <w:p w:rsidR="003821EA" w:rsidRPr="00E1356D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sz w:val="24"/>
                <w:szCs w:val="24"/>
              </w:rPr>
              <w:t>01.01.2024 г. – 08.01.2024 г. (8  дней)</w:t>
            </w:r>
          </w:p>
        </w:tc>
      </w:tr>
      <w:tr w:rsidR="003821EA" w:rsidTr="00F83D22">
        <w:tc>
          <w:tcPr>
            <w:tcW w:w="3426" w:type="dxa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6853" w:type="dxa"/>
            <w:gridSpan w:val="5"/>
          </w:tcPr>
          <w:p w:rsidR="003821EA" w:rsidRPr="00E1356D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56D">
              <w:rPr>
                <w:rFonts w:ascii="Times New Roman" w:hAnsi="Times New Roman" w:cs="Times New Roman"/>
                <w:sz w:val="24"/>
                <w:szCs w:val="24"/>
              </w:rPr>
              <w:t>01.06.2043 г. – 31.08.2024 г. (13 недель)</w:t>
            </w:r>
          </w:p>
        </w:tc>
      </w:tr>
      <w:tr w:rsidR="003821EA" w:rsidTr="00F83D22">
        <w:tc>
          <w:tcPr>
            <w:tcW w:w="10279" w:type="dxa"/>
            <w:gridSpan w:val="6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Праздничные (нерабочие) дни</w:t>
            </w:r>
          </w:p>
        </w:tc>
      </w:tr>
      <w:tr w:rsidR="003821EA" w:rsidTr="00F83D22">
        <w:tc>
          <w:tcPr>
            <w:tcW w:w="4644" w:type="dxa"/>
            <w:gridSpan w:val="2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3969" w:type="dxa"/>
            <w:gridSpan w:val="3"/>
          </w:tcPr>
          <w:p w:rsidR="003821EA" w:rsidRPr="00D154E7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E7">
              <w:rPr>
                <w:rFonts w:ascii="Times New Roman" w:hAnsi="Times New Roman" w:cs="Times New Roman"/>
                <w:sz w:val="24"/>
                <w:szCs w:val="24"/>
              </w:rPr>
              <w:t>4 ноября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(6 ноября)</w:t>
            </w:r>
          </w:p>
        </w:tc>
        <w:tc>
          <w:tcPr>
            <w:tcW w:w="1666" w:type="dxa"/>
          </w:tcPr>
          <w:p w:rsidR="003821EA" w:rsidRPr="00D154E7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4E7"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3821EA" w:rsidTr="00F83D22">
        <w:tc>
          <w:tcPr>
            <w:tcW w:w="4644" w:type="dxa"/>
            <w:gridSpan w:val="2"/>
          </w:tcPr>
          <w:p w:rsidR="003821EA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каникулы </w:t>
            </w:r>
          </w:p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Рождество Христово</w:t>
            </w:r>
          </w:p>
        </w:tc>
        <w:tc>
          <w:tcPr>
            <w:tcW w:w="3969" w:type="dxa"/>
            <w:gridSpan w:val="3"/>
          </w:tcPr>
          <w:p w:rsidR="003821EA" w:rsidRDefault="003821EA" w:rsidP="00F83D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1EA" w:rsidRPr="00905DA2" w:rsidRDefault="003821EA" w:rsidP="00F83D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1, 2, 3, 4, 5, 6,7, 8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января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 г.</w:t>
            </w:r>
          </w:p>
        </w:tc>
        <w:tc>
          <w:tcPr>
            <w:tcW w:w="1666" w:type="dxa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3821EA" w:rsidTr="00F83D22">
        <w:tc>
          <w:tcPr>
            <w:tcW w:w="4644" w:type="dxa"/>
            <w:gridSpan w:val="2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</w:t>
            </w:r>
          </w:p>
        </w:tc>
        <w:tc>
          <w:tcPr>
            <w:tcW w:w="3969" w:type="dxa"/>
            <w:gridSpan w:val="3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 xml:space="preserve"> февраля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</w:t>
            </w:r>
          </w:p>
        </w:tc>
      </w:tr>
      <w:tr w:rsidR="003821EA" w:rsidTr="00F83D22">
        <w:tc>
          <w:tcPr>
            <w:tcW w:w="4644" w:type="dxa"/>
            <w:gridSpan w:val="2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3969" w:type="dxa"/>
            <w:gridSpan w:val="3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</w:tr>
      <w:tr w:rsidR="003821EA" w:rsidTr="00F83D22">
        <w:tc>
          <w:tcPr>
            <w:tcW w:w="4644" w:type="dxa"/>
            <w:gridSpan w:val="2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3969" w:type="dxa"/>
            <w:gridSpan w:val="3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</w:tr>
      <w:tr w:rsidR="003821EA" w:rsidTr="00F83D22">
        <w:tc>
          <w:tcPr>
            <w:tcW w:w="4644" w:type="dxa"/>
            <w:gridSpan w:val="2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День Победы</w:t>
            </w:r>
          </w:p>
        </w:tc>
        <w:tc>
          <w:tcPr>
            <w:tcW w:w="3969" w:type="dxa"/>
            <w:gridSpan w:val="3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10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</w:tr>
      <w:tr w:rsidR="003821EA" w:rsidTr="00F83D22">
        <w:tc>
          <w:tcPr>
            <w:tcW w:w="4644" w:type="dxa"/>
            <w:gridSpan w:val="2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</w:p>
        </w:tc>
        <w:tc>
          <w:tcPr>
            <w:tcW w:w="3969" w:type="dxa"/>
            <w:gridSpan w:val="3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666" w:type="dxa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</w:tr>
      <w:tr w:rsidR="003821EA" w:rsidTr="00F83D22">
        <w:tc>
          <w:tcPr>
            <w:tcW w:w="10279" w:type="dxa"/>
            <w:gridSpan w:val="6"/>
          </w:tcPr>
          <w:p w:rsidR="003821EA" w:rsidRDefault="003821EA" w:rsidP="00F8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в летний оздоровительный период</w:t>
            </w:r>
          </w:p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21EA" w:rsidTr="00F83D22">
        <w:tc>
          <w:tcPr>
            <w:tcW w:w="6912" w:type="dxa"/>
            <w:gridSpan w:val="4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367" w:type="dxa"/>
            <w:gridSpan w:val="2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Сроки/даты</w:t>
            </w:r>
          </w:p>
        </w:tc>
      </w:tr>
      <w:tr w:rsidR="003821EA" w:rsidTr="00F83D22">
        <w:tc>
          <w:tcPr>
            <w:tcW w:w="6912" w:type="dxa"/>
            <w:gridSpan w:val="4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Праздник «День защиты детей»</w:t>
            </w:r>
          </w:p>
        </w:tc>
        <w:tc>
          <w:tcPr>
            <w:tcW w:w="3367" w:type="dxa"/>
            <w:gridSpan w:val="2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31 мая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821EA" w:rsidTr="00F83D22">
        <w:tc>
          <w:tcPr>
            <w:tcW w:w="6912" w:type="dxa"/>
            <w:gridSpan w:val="4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«Пусть всегда будет солнце»</w:t>
            </w:r>
          </w:p>
        </w:tc>
        <w:tc>
          <w:tcPr>
            <w:tcW w:w="3367" w:type="dxa"/>
            <w:gridSpan w:val="2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2024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3821EA" w:rsidTr="00F83D22">
        <w:tc>
          <w:tcPr>
            <w:tcW w:w="6912" w:type="dxa"/>
            <w:gridSpan w:val="4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«До свиданья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 xml:space="preserve"> лето!»</w:t>
            </w:r>
          </w:p>
        </w:tc>
        <w:tc>
          <w:tcPr>
            <w:tcW w:w="3367" w:type="dxa"/>
            <w:gridSpan w:val="2"/>
          </w:tcPr>
          <w:p w:rsidR="003821EA" w:rsidRPr="00905DA2" w:rsidRDefault="003821EA" w:rsidP="00F83D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28-31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2024 </w:t>
            </w:r>
            <w:r w:rsidRPr="00905DA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C26348" w:rsidRDefault="00C26348"/>
    <w:sectPr w:rsidR="00C26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71"/>
    <w:rsid w:val="003821EA"/>
    <w:rsid w:val="00A46B71"/>
    <w:rsid w:val="00C2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6886B"/>
  <w15:chartTrackingRefBased/>
  <w15:docId w15:val="{A0C32ADE-C8FF-4BB1-B319-0E565F44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2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3821E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3821EA"/>
    <w:pPr>
      <w:shd w:val="clear" w:color="auto" w:fill="FFFFFF"/>
      <w:spacing w:after="0" w:line="274" w:lineRule="exact"/>
      <w:outlineLvl w:val="0"/>
    </w:pPr>
    <w:rPr>
      <w:rFonts w:ascii="Times New Roman" w:eastAsia="Times New Roman" w:hAnsi="Times New Roman" w:cs="Times New Roman"/>
      <w:b/>
      <w:bCs/>
    </w:rPr>
  </w:style>
  <w:style w:type="table" w:customStyle="1" w:styleId="11">
    <w:name w:val="Сетка таблицы11"/>
    <w:basedOn w:val="a1"/>
    <w:next w:val="a3"/>
    <w:uiPriority w:val="59"/>
    <w:rsid w:val="003821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2023-11-11T16:51:00Z</dcterms:created>
  <dcterms:modified xsi:type="dcterms:W3CDTF">2023-11-11T16:51:00Z</dcterms:modified>
</cp:coreProperties>
</file>